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22" w:rsidRPr="008333C9" w:rsidRDefault="00D05925" w:rsidP="00C26422">
      <w:pPr>
        <w:spacing w:line="360" w:lineRule="auto"/>
        <w:rPr>
          <w:rFonts w:ascii="Arial" w:hAnsi="Arial" w:cs="Arial"/>
          <w:b/>
        </w:rPr>
      </w:pPr>
      <w:bookmarkStart w:id="0" w:name="_GoBack"/>
      <w:bookmarkEnd w:id="0"/>
      <w:r>
        <w:rPr>
          <w:rFonts w:ascii="Arial" w:hAnsi="Arial" w:cs="Arial"/>
          <w:b/>
        </w:rPr>
        <w:t>VdDK-</w:t>
      </w:r>
      <w:r w:rsidR="00075D89">
        <w:rPr>
          <w:rFonts w:ascii="Arial" w:hAnsi="Arial" w:cs="Arial"/>
          <w:b/>
        </w:rPr>
        <w:t>Führungs</w:t>
      </w:r>
      <w:r w:rsidR="005829F5">
        <w:rPr>
          <w:rFonts w:ascii="Arial" w:hAnsi="Arial" w:cs="Arial"/>
          <w:b/>
        </w:rPr>
        <w:t xml:space="preserve">spitze </w:t>
      </w:r>
      <w:r w:rsidR="00075D89">
        <w:rPr>
          <w:rFonts w:ascii="Arial" w:hAnsi="Arial" w:cs="Arial"/>
          <w:b/>
        </w:rPr>
        <w:t>einstimmig im Amt bestätigt</w:t>
      </w:r>
    </w:p>
    <w:p w:rsidR="00C26422" w:rsidRPr="00147A4E" w:rsidRDefault="00C26422" w:rsidP="00C26422">
      <w:pPr>
        <w:spacing w:line="360" w:lineRule="auto"/>
        <w:rPr>
          <w:rFonts w:ascii="Arial" w:hAnsi="Arial" w:cs="Arial"/>
          <w:b/>
          <w:sz w:val="16"/>
          <w:szCs w:val="16"/>
        </w:rPr>
      </w:pPr>
    </w:p>
    <w:p w:rsidR="00C26422" w:rsidRPr="008333C9" w:rsidRDefault="00E33BB0" w:rsidP="00C26422">
      <w:pPr>
        <w:spacing w:line="360" w:lineRule="auto"/>
        <w:rPr>
          <w:rFonts w:ascii="Arial" w:hAnsi="Arial" w:cs="Arial"/>
          <w:b/>
        </w:rPr>
      </w:pPr>
      <w:r>
        <w:rPr>
          <w:rFonts w:ascii="Arial" w:hAnsi="Arial" w:cs="Arial"/>
          <w:b/>
        </w:rPr>
        <w:t xml:space="preserve">Küchenmöbelindustrie </w:t>
      </w:r>
      <w:r w:rsidR="005829F5">
        <w:rPr>
          <w:rFonts w:ascii="Arial" w:hAnsi="Arial" w:cs="Arial"/>
          <w:b/>
        </w:rPr>
        <w:t>spricht</w:t>
      </w:r>
      <w:r w:rsidR="00075D89">
        <w:rPr>
          <w:rFonts w:ascii="Arial" w:hAnsi="Arial" w:cs="Arial"/>
          <w:b/>
        </w:rPr>
        <w:t xml:space="preserve"> Stefan Waldenmaier, Dr. Lars Bopf und Dirk Krupka das Vertrauen aus</w:t>
      </w:r>
    </w:p>
    <w:p w:rsidR="00C26422" w:rsidRPr="00147A4E" w:rsidRDefault="00C26422" w:rsidP="00C26422">
      <w:pPr>
        <w:spacing w:line="360" w:lineRule="auto"/>
        <w:rPr>
          <w:rFonts w:ascii="Arial" w:hAnsi="Arial" w:cs="Arial"/>
          <w:sz w:val="16"/>
          <w:szCs w:val="16"/>
        </w:rPr>
      </w:pPr>
    </w:p>
    <w:p w:rsidR="00DF22EE" w:rsidRDefault="00500468" w:rsidP="00500468">
      <w:pPr>
        <w:spacing w:line="360" w:lineRule="auto"/>
        <w:ind w:right="-141"/>
        <w:rPr>
          <w:rFonts w:ascii="Arial" w:hAnsi="Arial" w:cs="Arial"/>
          <w:b/>
          <w:sz w:val="22"/>
          <w:szCs w:val="22"/>
        </w:rPr>
      </w:pPr>
      <w:r>
        <w:rPr>
          <w:rFonts w:ascii="Arial" w:hAnsi="Arial" w:cs="Arial"/>
          <w:b/>
          <w:sz w:val="22"/>
          <w:szCs w:val="22"/>
        </w:rPr>
        <w:t xml:space="preserve">Zum </w:t>
      </w:r>
      <w:r w:rsidR="00E33BB0">
        <w:rPr>
          <w:rFonts w:ascii="Arial" w:hAnsi="Arial" w:cs="Arial"/>
          <w:b/>
          <w:sz w:val="22"/>
          <w:szCs w:val="22"/>
        </w:rPr>
        <w:t>2</w:t>
      </w:r>
      <w:r w:rsidR="00075D89">
        <w:rPr>
          <w:rFonts w:ascii="Arial" w:hAnsi="Arial" w:cs="Arial"/>
          <w:b/>
          <w:sz w:val="22"/>
          <w:szCs w:val="22"/>
        </w:rPr>
        <w:t>7</w:t>
      </w:r>
      <w:r w:rsidR="00C26422">
        <w:rPr>
          <w:rFonts w:ascii="Arial" w:hAnsi="Arial" w:cs="Arial"/>
          <w:b/>
          <w:sz w:val="22"/>
          <w:szCs w:val="22"/>
        </w:rPr>
        <w:t xml:space="preserve">. </w:t>
      </w:r>
      <w:r w:rsidR="00075D89">
        <w:rPr>
          <w:rFonts w:ascii="Arial" w:hAnsi="Arial" w:cs="Arial"/>
          <w:b/>
          <w:sz w:val="22"/>
          <w:szCs w:val="22"/>
        </w:rPr>
        <w:t xml:space="preserve">November </w:t>
      </w:r>
      <w:r>
        <w:rPr>
          <w:rFonts w:ascii="Arial" w:hAnsi="Arial" w:cs="Arial"/>
          <w:b/>
          <w:sz w:val="22"/>
          <w:szCs w:val="22"/>
        </w:rPr>
        <w:t>hatte der Vorstand des Verbands der Deutschen Küchenmöbelindustrie e.V. (VdDK), Herford, zur Mitgliederversammlung mit Vorstandswahl nach Verl eingeladen. Rund 25 Unternehmensvertreter und Verbandsmitarbeiter waren der Einladung gefolgt. Neben den Wahlen standen die Entwicklung von Verband und Branchenzweig ebenso im Fokus wie der gern angenommene Rundgang durch die Fertigung von Gastgeber Nobilia.</w:t>
      </w:r>
    </w:p>
    <w:p w:rsidR="00E33BB0" w:rsidRPr="005232EA" w:rsidRDefault="00E33BB0" w:rsidP="00252125">
      <w:pPr>
        <w:spacing w:line="360" w:lineRule="auto"/>
        <w:rPr>
          <w:rFonts w:ascii="Arial" w:hAnsi="Arial" w:cs="Arial"/>
          <w:b/>
          <w:sz w:val="16"/>
          <w:szCs w:val="16"/>
        </w:rPr>
      </w:pPr>
    </w:p>
    <w:p w:rsidR="00DF22EE" w:rsidRDefault="00500468" w:rsidP="00DF22EE">
      <w:pPr>
        <w:spacing w:line="360" w:lineRule="auto"/>
        <w:rPr>
          <w:rFonts w:ascii="Arial" w:hAnsi="Arial" w:cs="Arial"/>
          <w:sz w:val="22"/>
          <w:szCs w:val="22"/>
        </w:rPr>
      </w:pPr>
      <w:r>
        <w:rPr>
          <w:rFonts w:ascii="Arial" w:hAnsi="Arial" w:cs="Arial"/>
          <w:sz w:val="22"/>
          <w:szCs w:val="22"/>
        </w:rPr>
        <w:t>Eingangs der Mitgliederversammlung, die vom stellvertretenden VdDK-Vorsitzenden und Hausherrn Dr. Lars Bopf ge</w:t>
      </w:r>
      <w:r w:rsidR="0039433C">
        <w:rPr>
          <w:rFonts w:ascii="Arial" w:hAnsi="Arial" w:cs="Arial"/>
          <w:sz w:val="22"/>
          <w:szCs w:val="22"/>
        </w:rPr>
        <w:t>leitet</w:t>
      </w:r>
      <w:r>
        <w:rPr>
          <w:rFonts w:ascii="Arial" w:hAnsi="Arial" w:cs="Arial"/>
          <w:sz w:val="22"/>
          <w:szCs w:val="22"/>
        </w:rPr>
        <w:t xml:space="preserve"> wurde, beeindruckten Zahlen und Fakten zum gastgebenden Haus. Beginnend im Gründungsjahr 1945 mit sieben Mitarbeitern </w:t>
      </w:r>
      <w:r w:rsidR="005829F5">
        <w:rPr>
          <w:rFonts w:ascii="Arial" w:hAnsi="Arial" w:cs="Arial"/>
          <w:sz w:val="22"/>
          <w:szCs w:val="22"/>
        </w:rPr>
        <w:t xml:space="preserve">gegründet, </w:t>
      </w:r>
      <w:r>
        <w:rPr>
          <w:rFonts w:ascii="Arial" w:hAnsi="Arial" w:cs="Arial"/>
          <w:sz w:val="22"/>
          <w:szCs w:val="22"/>
        </w:rPr>
        <w:t xml:space="preserve">setzt Europas führender Küchenhersteller heute mit fast 3.600 Mitarbeitern weltweit </w:t>
      </w:r>
      <w:r w:rsidR="005521F2">
        <w:rPr>
          <w:rFonts w:ascii="Arial" w:hAnsi="Arial" w:cs="Arial"/>
          <w:sz w:val="22"/>
          <w:szCs w:val="22"/>
        </w:rPr>
        <w:t>rund 1,2 Mrd. Euro (2018) um.</w:t>
      </w:r>
    </w:p>
    <w:p w:rsidR="00147A4E" w:rsidRPr="005232EA" w:rsidRDefault="00147A4E" w:rsidP="00147A4E">
      <w:pPr>
        <w:spacing w:line="360" w:lineRule="auto"/>
        <w:rPr>
          <w:rFonts w:ascii="Arial" w:hAnsi="Arial" w:cs="Arial"/>
          <w:b/>
          <w:sz w:val="16"/>
          <w:szCs w:val="16"/>
        </w:rPr>
      </w:pPr>
    </w:p>
    <w:p w:rsidR="005521F2" w:rsidRDefault="005521F2" w:rsidP="00DF22EE">
      <w:pPr>
        <w:spacing w:line="360" w:lineRule="auto"/>
        <w:rPr>
          <w:rFonts w:ascii="Arial" w:hAnsi="Arial" w:cs="Arial"/>
          <w:sz w:val="22"/>
          <w:szCs w:val="22"/>
        </w:rPr>
      </w:pPr>
      <w:r>
        <w:rPr>
          <w:rFonts w:ascii="Arial" w:hAnsi="Arial" w:cs="Arial"/>
          <w:sz w:val="22"/>
          <w:szCs w:val="22"/>
        </w:rPr>
        <w:t xml:space="preserve">Davon werden rund 590 Mio. Euro im Export erzielt (48 %). Allen Hauptabnehmerländern voran geht Frankreich mit einem Exportanteil von über 40 %, gefolgt von Belgien mit 12 %. Der Produktionsausstoß der zwei Fertigungsstätten in Ostwestfalen </w:t>
      </w:r>
      <w:r w:rsidR="0039433C">
        <w:rPr>
          <w:rFonts w:ascii="Arial" w:hAnsi="Arial" w:cs="Arial"/>
          <w:sz w:val="22"/>
          <w:szCs w:val="22"/>
        </w:rPr>
        <w:t>beeindruckt</w:t>
      </w:r>
      <w:r>
        <w:rPr>
          <w:rFonts w:ascii="Arial" w:hAnsi="Arial" w:cs="Arial"/>
          <w:sz w:val="22"/>
          <w:szCs w:val="22"/>
        </w:rPr>
        <w:t>: Mit ca. 3.300 Küchen pro Tag – oder täglich 33.300 Schränken, 7.680 Arbeitsplatten und 5.000 just-in-time beigestellten Elektrogeräten – baut rein statistisch jeder Mitarbeiter eine individuell konfigurierte Küche pro Tag.</w:t>
      </w:r>
    </w:p>
    <w:p w:rsidR="00147A4E" w:rsidRDefault="00147A4E" w:rsidP="00147A4E">
      <w:pPr>
        <w:spacing w:line="360" w:lineRule="auto"/>
        <w:rPr>
          <w:rFonts w:ascii="Arial" w:hAnsi="Arial" w:cs="Arial"/>
          <w:b/>
          <w:sz w:val="16"/>
          <w:szCs w:val="16"/>
        </w:rPr>
      </w:pPr>
    </w:p>
    <w:p w:rsidR="005829F5" w:rsidRPr="005829F5" w:rsidRDefault="005829F5" w:rsidP="00147A4E">
      <w:pPr>
        <w:spacing w:line="360" w:lineRule="auto"/>
        <w:rPr>
          <w:rFonts w:ascii="Arial" w:hAnsi="Arial" w:cs="Arial"/>
          <w:b/>
          <w:sz w:val="22"/>
          <w:szCs w:val="22"/>
        </w:rPr>
      </w:pPr>
      <w:r>
        <w:rPr>
          <w:rFonts w:ascii="Arial" w:hAnsi="Arial" w:cs="Arial"/>
          <w:b/>
          <w:sz w:val="22"/>
          <w:szCs w:val="22"/>
        </w:rPr>
        <w:t>Leo Brecklinghaus neu in VdDK-Vorstand gewählt</w:t>
      </w:r>
    </w:p>
    <w:p w:rsidR="005829F5" w:rsidRPr="005232EA" w:rsidRDefault="005829F5" w:rsidP="00147A4E">
      <w:pPr>
        <w:spacing w:line="360" w:lineRule="auto"/>
        <w:rPr>
          <w:rFonts w:ascii="Arial" w:hAnsi="Arial" w:cs="Arial"/>
          <w:b/>
          <w:sz w:val="16"/>
          <w:szCs w:val="16"/>
        </w:rPr>
      </w:pPr>
    </w:p>
    <w:p w:rsidR="005521F2" w:rsidRDefault="005521F2" w:rsidP="00DF22EE">
      <w:pPr>
        <w:spacing w:line="360" w:lineRule="auto"/>
        <w:rPr>
          <w:rFonts w:ascii="Arial" w:hAnsi="Arial" w:cs="Arial"/>
          <w:sz w:val="22"/>
          <w:szCs w:val="22"/>
        </w:rPr>
      </w:pPr>
      <w:r>
        <w:rPr>
          <w:rFonts w:ascii="Arial" w:hAnsi="Arial" w:cs="Arial"/>
          <w:sz w:val="22"/>
          <w:szCs w:val="22"/>
        </w:rPr>
        <w:t xml:space="preserve">Die VdDK-Geschäftsführer Dr. Lucas Heumann und Jan Kurth erläuterten nachfolgenden die konjunkturelle Lage des Branchensegments und </w:t>
      </w:r>
      <w:r w:rsidR="0039433C">
        <w:rPr>
          <w:rFonts w:ascii="Arial" w:hAnsi="Arial" w:cs="Arial"/>
          <w:sz w:val="22"/>
          <w:szCs w:val="22"/>
        </w:rPr>
        <w:t xml:space="preserve">belegten anschaulich </w:t>
      </w:r>
      <w:r>
        <w:rPr>
          <w:rFonts w:ascii="Arial" w:hAnsi="Arial" w:cs="Arial"/>
          <w:sz w:val="22"/>
          <w:szCs w:val="22"/>
        </w:rPr>
        <w:t xml:space="preserve">die hohe Prognosekraft der verbandsinternen </w:t>
      </w:r>
      <w:r>
        <w:rPr>
          <w:rFonts w:ascii="Arial" w:hAnsi="Arial" w:cs="Arial"/>
          <w:sz w:val="22"/>
          <w:szCs w:val="22"/>
        </w:rPr>
        <w:lastRenderedPageBreak/>
        <w:t>Auftragsstatistik. Weiterhin standen rechtliche Fragen</w:t>
      </w:r>
      <w:r w:rsidR="007C6222">
        <w:rPr>
          <w:rFonts w:ascii="Arial" w:hAnsi="Arial" w:cs="Arial"/>
          <w:sz w:val="22"/>
          <w:szCs w:val="22"/>
        </w:rPr>
        <w:t xml:space="preserve"> </w:t>
      </w:r>
      <w:r>
        <w:rPr>
          <w:rFonts w:ascii="Arial" w:hAnsi="Arial" w:cs="Arial"/>
          <w:sz w:val="22"/>
          <w:szCs w:val="22"/>
        </w:rPr>
        <w:t>im Mittelpunkt des Geschäftsberichts.</w:t>
      </w:r>
    </w:p>
    <w:p w:rsidR="00147A4E" w:rsidRPr="005232EA" w:rsidRDefault="00147A4E" w:rsidP="00147A4E">
      <w:pPr>
        <w:spacing w:line="360" w:lineRule="auto"/>
        <w:rPr>
          <w:rFonts w:ascii="Arial" w:hAnsi="Arial" w:cs="Arial"/>
          <w:b/>
          <w:sz w:val="16"/>
          <w:szCs w:val="16"/>
        </w:rPr>
      </w:pPr>
    </w:p>
    <w:p w:rsidR="005521F2" w:rsidRDefault="00C01DE7" w:rsidP="00DF22EE">
      <w:pPr>
        <w:spacing w:line="360" w:lineRule="auto"/>
        <w:rPr>
          <w:rFonts w:ascii="Arial" w:hAnsi="Arial" w:cs="Arial"/>
          <w:sz w:val="22"/>
          <w:szCs w:val="22"/>
        </w:rPr>
      </w:pPr>
      <w:r>
        <w:rPr>
          <w:rFonts w:ascii="Arial" w:hAnsi="Arial" w:cs="Arial"/>
          <w:sz w:val="22"/>
          <w:szCs w:val="22"/>
        </w:rPr>
        <w:t xml:space="preserve">Die Wahlen zu Vorstand und Kassenprüfern waren das zentrale Thema der Veranstaltung. Dabei wurden der bisherige Vorsitzende, Stefan Waldenmaier (Leicht) sowie dessen Stellvertreter Dr. Lars Bopf und Dirk Krupka (Häcker) einstimmig in ihren Ämtern bestätigt. Vergleichbares gilt für die Beisitzer im Vorstand, zu deren Kreis Leo Brecklinghaus (Optifit Jaka) hinzustieß. </w:t>
      </w:r>
      <w:r w:rsidR="0039433C">
        <w:rPr>
          <w:rFonts w:ascii="Arial" w:hAnsi="Arial" w:cs="Arial"/>
          <w:sz w:val="22"/>
          <w:szCs w:val="22"/>
        </w:rPr>
        <w:t xml:space="preserve">Auch die neuen </w:t>
      </w:r>
      <w:r>
        <w:rPr>
          <w:rFonts w:ascii="Arial" w:hAnsi="Arial" w:cs="Arial"/>
          <w:sz w:val="22"/>
          <w:szCs w:val="22"/>
        </w:rPr>
        <w:t>Kassenprüfer Thorsten Gösling</w:t>
      </w:r>
      <w:r w:rsidR="0039433C">
        <w:rPr>
          <w:rFonts w:ascii="Arial" w:hAnsi="Arial" w:cs="Arial"/>
          <w:sz w:val="22"/>
          <w:szCs w:val="22"/>
        </w:rPr>
        <w:t xml:space="preserve"> (Pronorm) im Ehrenamt sowie der hauptberufliche</w:t>
      </w:r>
      <w:r>
        <w:rPr>
          <w:rFonts w:ascii="Arial" w:hAnsi="Arial" w:cs="Arial"/>
          <w:sz w:val="22"/>
          <w:szCs w:val="22"/>
        </w:rPr>
        <w:t xml:space="preserve"> Prüfer</w:t>
      </w:r>
      <w:r w:rsidR="0039433C">
        <w:rPr>
          <w:rFonts w:ascii="Arial" w:hAnsi="Arial" w:cs="Arial"/>
          <w:sz w:val="22"/>
          <w:szCs w:val="22"/>
        </w:rPr>
        <w:t xml:space="preserve"> Olaf Lücke (DHS Steuerberater) wurden einstimmig gewählt.</w:t>
      </w:r>
    </w:p>
    <w:p w:rsidR="00147A4E" w:rsidRPr="005232EA" w:rsidRDefault="00147A4E" w:rsidP="00147A4E">
      <w:pPr>
        <w:spacing w:line="360" w:lineRule="auto"/>
        <w:rPr>
          <w:rFonts w:ascii="Arial" w:hAnsi="Arial" w:cs="Arial"/>
          <w:b/>
          <w:sz w:val="16"/>
          <w:szCs w:val="16"/>
        </w:rPr>
      </w:pPr>
    </w:p>
    <w:p w:rsidR="00C01DE7" w:rsidRDefault="0039433C" w:rsidP="00DF22EE">
      <w:pPr>
        <w:spacing w:line="360" w:lineRule="auto"/>
        <w:rPr>
          <w:rFonts w:ascii="Arial" w:hAnsi="Arial" w:cs="Arial"/>
          <w:sz w:val="22"/>
          <w:szCs w:val="22"/>
        </w:rPr>
      </w:pPr>
      <w:r>
        <w:rPr>
          <w:rFonts w:ascii="Arial" w:hAnsi="Arial" w:cs="Arial"/>
          <w:sz w:val="22"/>
          <w:szCs w:val="22"/>
        </w:rPr>
        <w:t xml:space="preserve">Nach Darstellung der neuen Verbandsstrukturen in der Möbelbranche </w:t>
      </w:r>
      <w:r w:rsidR="00C01DE7">
        <w:rPr>
          <w:rFonts w:ascii="Arial" w:hAnsi="Arial" w:cs="Arial"/>
          <w:sz w:val="22"/>
          <w:szCs w:val="22"/>
        </w:rPr>
        <w:t xml:space="preserve">konzentrierte sich das Augenmerk der VdDK-Mitglieder </w:t>
      </w:r>
      <w:r>
        <w:rPr>
          <w:rFonts w:ascii="Arial" w:hAnsi="Arial" w:cs="Arial"/>
          <w:sz w:val="22"/>
          <w:szCs w:val="22"/>
        </w:rPr>
        <w:t xml:space="preserve">in fachlicher Hinsicht </w:t>
      </w:r>
      <w:r w:rsidR="00C01DE7">
        <w:rPr>
          <w:rFonts w:ascii="Arial" w:hAnsi="Arial" w:cs="Arial"/>
          <w:sz w:val="22"/>
          <w:szCs w:val="22"/>
        </w:rPr>
        <w:t>auf den neuesten Stand bei der Umstellung der Messmethodik bei Formaldehyd sowie die IMM cologne 2020 plus die erst 2021 anstehende Living Kitchen.</w:t>
      </w:r>
    </w:p>
    <w:p w:rsidR="00147A4E" w:rsidRDefault="00147A4E" w:rsidP="00147A4E">
      <w:pPr>
        <w:spacing w:line="360" w:lineRule="auto"/>
        <w:rPr>
          <w:rFonts w:ascii="Arial" w:hAnsi="Arial" w:cs="Arial"/>
          <w:b/>
          <w:sz w:val="16"/>
          <w:szCs w:val="16"/>
        </w:rPr>
      </w:pPr>
    </w:p>
    <w:p w:rsidR="005829F5" w:rsidRPr="005829F5" w:rsidRDefault="00637F7C" w:rsidP="00147A4E">
      <w:pPr>
        <w:spacing w:line="360" w:lineRule="auto"/>
        <w:rPr>
          <w:rFonts w:ascii="Arial" w:hAnsi="Arial" w:cs="Arial"/>
          <w:b/>
          <w:sz w:val="22"/>
          <w:szCs w:val="22"/>
        </w:rPr>
      </w:pPr>
      <w:r>
        <w:rPr>
          <w:rFonts w:ascii="Arial" w:hAnsi="Arial" w:cs="Arial"/>
          <w:b/>
          <w:sz w:val="22"/>
          <w:szCs w:val="22"/>
        </w:rPr>
        <w:t>Halbierung des Formaldehyd-Grenzwerts europaweit harmonisieren</w:t>
      </w:r>
    </w:p>
    <w:p w:rsidR="005829F5" w:rsidRPr="005232EA" w:rsidRDefault="005829F5" w:rsidP="00147A4E">
      <w:pPr>
        <w:spacing w:line="360" w:lineRule="auto"/>
        <w:rPr>
          <w:rFonts w:ascii="Arial" w:hAnsi="Arial" w:cs="Arial"/>
          <w:b/>
          <w:sz w:val="16"/>
          <w:szCs w:val="16"/>
        </w:rPr>
      </w:pPr>
    </w:p>
    <w:p w:rsidR="007C6222" w:rsidRPr="007C6222" w:rsidRDefault="007C6222" w:rsidP="007C6222">
      <w:pPr>
        <w:spacing w:line="360" w:lineRule="auto"/>
        <w:rPr>
          <w:rFonts w:ascii="Arial" w:hAnsi="Arial" w:cs="Arial"/>
          <w:sz w:val="22"/>
          <w:szCs w:val="22"/>
        </w:rPr>
      </w:pPr>
      <w:r w:rsidRPr="007C6222">
        <w:rPr>
          <w:rFonts w:ascii="Arial" w:hAnsi="Arial" w:cs="Arial"/>
          <w:sz w:val="22"/>
          <w:szCs w:val="22"/>
        </w:rPr>
        <w:t>Jan Kurth berichtete ausführlich über die Hintergründe der 2018 vom Umweltbundesamt initiierten Änderung der Messmethodik unter dem Aspekt des Verbraucherschutzes. Mit Änderung der Referenzmethodik nach EN 16516 wird zum 1.1.2020 faktisch eine Halbierung des Emissionsgrenzwertes auf 0,05 ppm wirksam (E05).</w:t>
      </w:r>
    </w:p>
    <w:p w:rsidR="007C6222" w:rsidRPr="007C6222" w:rsidRDefault="007C6222" w:rsidP="007C6222">
      <w:pPr>
        <w:spacing w:line="360" w:lineRule="auto"/>
        <w:rPr>
          <w:rFonts w:ascii="Arial" w:hAnsi="Arial" w:cs="Arial"/>
          <w:sz w:val="16"/>
          <w:szCs w:val="16"/>
        </w:rPr>
      </w:pPr>
    </w:p>
    <w:p w:rsidR="007C6222" w:rsidRDefault="007C6222" w:rsidP="007C6222">
      <w:pPr>
        <w:spacing w:line="360" w:lineRule="auto"/>
        <w:rPr>
          <w:rFonts w:ascii="Arial" w:hAnsi="Arial" w:cs="Arial"/>
          <w:sz w:val="22"/>
          <w:szCs w:val="22"/>
        </w:rPr>
      </w:pPr>
      <w:r w:rsidRPr="007C6222">
        <w:rPr>
          <w:rFonts w:ascii="Arial" w:hAnsi="Arial" w:cs="Arial"/>
          <w:sz w:val="22"/>
          <w:szCs w:val="22"/>
        </w:rPr>
        <w:t>Diese Veränderung sei Deutschland-spezifisch und nicht EU-harmonisiert, so Kurth. Die Holz- und Möbel-Verbände bemühen sich daher mit Nachdruck um eine europäische Harmonisierung über die dortigen Verbände und die Kommission. Die für die USA relevanten Gre</w:t>
      </w:r>
      <w:r>
        <w:rPr>
          <w:rFonts w:ascii="Arial" w:hAnsi="Arial" w:cs="Arial"/>
          <w:sz w:val="22"/>
          <w:szCs w:val="22"/>
        </w:rPr>
        <w:t>nzwerte (CARB) sei</w:t>
      </w:r>
      <w:r w:rsidRPr="007C6222">
        <w:rPr>
          <w:rFonts w:ascii="Arial" w:hAnsi="Arial" w:cs="Arial"/>
          <w:sz w:val="22"/>
          <w:szCs w:val="22"/>
        </w:rPr>
        <w:t>en mit E05 einhaltbar, wenngleich die Testverfahren variieren. Und ebenfalls wichtig: Vor dem 31.12.2019 hergestellte Halbfertigprodukte unterliegen der neuen Regelung nicht und können unter alter Regelung in Verkehr gebracht werden</w:t>
      </w:r>
      <w:r>
        <w:rPr>
          <w:rFonts w:ascii="Arial" w:hAnsi="Arial" w:cs="Arial"/>
          <w:sz w:val="22"/>
          <w:szCs w:val="22"/>
        </w:rPr>
        <w:t xml:space="preserve">. </w:t>
      </w:r>
    </w:p>
    <w:p w:rsidR="00147A4E" w:rsidRDefault="00147A4E" w:rsidP="00147A4E">
      <w:pPr>
        <w:spacing w:line="360" w:lineRule="auto"/>
        <w:rPr>
          <w:rFonts w:ascii="Arial" w:hAnsi="Arial" w:cs="Arial"/>
          <w:b/>
          <w:sz w:val="16"/>
          <w:szCs w:val="16"/>
        </w:rPr>
      </w:pPr>
    </w:p>
    <w:p w:rsidR="001958E9" w:rsidRPr="00637F7C" w:rsidRDefault="001958E9" w:rsidP="001958E9">
      <w:pPr>
        <w:spacing w:line="360" w:lineRule="auto"/>
        <w:rPr>
          <w:rFonts w:ascii="Arial" w:hAnsi="Arial" w:cs="Arial"/>
          <w:b/>
          <w:sz w:val="22"/>
          <w:szCs w:val="22"/>
        </w:rPr>
      </w:pPr>
      <w:r>
        <w:rPr>
          <w:rFonts w:ascii="Arial" w:hAnsi="Arial" w:cs="Arial"/>
          <w:b/>
          <w:sz w:val="22"/>
          <w:szCs w:val="22"/>
        </w:rPr>
        <w:t>Living Kitchen 2021 in Hallen 4.2, 5.2 und erstmals in 1-plus</w:t>
      </w:r>
    </w:p>
    <w:p w:rsidR="001958E9" w:rsidRPr="005232EA" w:rsidRDefault="001958E9" w:rsidP="001958E9">
      <w:pPr>
        <w:spacing w:line="360" w:lineRule="auto"/>
        <w:rPr>
          <w:rFonts w:ascii="Arial" w:hAnsi="Arial" w:cs="Arial"/>
          <w:b/>
          <w:sz w:val="16"/>
          <w:szCs w:val="16"/>
        </w:rPr>
      </w:pPr>
    </w:p>
    <w:p w:rsidR="001958E9" w:rsidRDefault="001958E9" w:rsidP="001958E9">
      <w:pPr>
        <w:spacing w:line="360" w:lineRule="auto"/>
        <w:rPr>
          <w:rFonts w:ascii="Arial" w:hAnsi="Arial" w:cs="Arial"/>
          <w:sz w:val="22"/>
          <w:szCs w:val="22"/>
        </w:rPr>
      </w:pPr>
      <w:r>
        <w:rPr>
          <w:rFonts w:ascii="Arial" w:hAnsi="Arial" w:cs="Arial"/>
          <w:sz w:val="22"/>
          <w:szCs w:val="22"/>
        </w:rPr>
        <w:t xml:space="preserve">Der aus Köln angereiste Bernd Sanden, Direktor Living Kitchen bei der Koelnmesse, informierte den Zuhörerkreis anschließend über Änderungen bei der Hallenbelegung zur </w:t>
      </w:r>
      <w:r>
        <w:rPr>
          <w:rFonts w:ascii="Arial" w:hAnsi="Arial" w:cs="Arial"/>
          <w:sz w:val="22"/>
          <w:szCs w:val="22"/>
        </w:rPr>
        <w:t>IMM</w:t>
      </w:r>
      <w:r>
        <w:rPr>
          <w:rFonts w:ascii="Arial" w:hAnsi="Arial" w:cs="Arial"/>
          <w:sz w:val="22"/>
          <w:szCs w:val="22"/>
        </w:rPr>
        <w:t xml:space="preserve"> </w:t>
      </w:r>
      <w:r>
        <w:rPr>
          <w:rFonts w:ascii="Arial" w:hAnsi="Arial" w:cs="Arial"/>
          <w:sz w:val="22"/>
          <w:szCs w:val="22"/>
        </w:rPr>
        <w:t>C</w:t>
      </w:r>
      <w:r>
        <w:rPr>
          <w:rFonts w:ascii="Arial" w:hAnsi="Arial" w:cs="Arial"/>
          <w:sz w:val="22"/>
          <w:szCs w:val="22"/>
        </w:rPr>
        <w:t>ologne 2020. Der Messeschwerpunkt „Home“ wird im Nordbereich des Messegeländes eingeführt. Sukzessive werden die reinen Produkthallen zu Themenwelten mit gemischten Sortimenten wie Polster- und Wohnmöbeln entwickelt. Sonderflächen, beispielsweise in Halle 10.2 „Future Interiors - Designed in Germany“, werten das neue Hallenkonzept zusätzlich auf.</w:t>
      </w:r>
    </w:p>
    <w:p w:rsidR="001958E9" w:rsidRPr="005232EA" w:rsidRDefault="001958E9" w:rsidP="001958E9">
      <w:pPr>
        <w:spacing w:line="360" w:lineRule="auto"/>
        <w:rPr>
          <w:rFonts w:ascii="Arial" w:hAnsi="Arial" w:cs="Arial"/>
          <w:b/>
          <w:sz w:val="16"/>
          <w:szCs w:val="16"/>
        </w:rPr>
      </w:pPr>
    </w:p>
    <w:p w:rsidR="001958E9" w:rsidRDefault="001958E9" w:rsidP="001958E9">
      <w:pPr>
        <w:spacing w:line="360" w:lineRule="auto"/>
        <w:rPr>
          <w:rFonts w:ascii="Arial" w:hAnsi="Arial" w:cs="Arial"/>
          <w:sz w:val="22"/>
          <w:szCs w:val="22"/>
        </w:rPr>
      </w:pPr>
      <w:r>
        <w:rPr>
          <w:rFonts w:ascii="Arial" w:hAnsi="Arial" w:cs="Arial"/>
          <w:sz w:val="22"/>
          <w:szCs w:val="22"/>
        </w:rPr>
        <w:t xml:space="preserve">Auf dem Boulevard zwischen den Hallen 6 und 8 werden sich Unternehmen des Online-Handels präsentieren und in Halle 4.2 wendet sich „Pure Architects“ insbesondere an die planerischen Berufe. Sehr positiv wurde die Entscheidung aufgenommen, ab der kommenden </w:t>
      </w:r>
      <w:r>
        <w:rPr>
          <w:rFonts w:ascii="Arial" w:hAnsi="Arial" w:cs="Arial"/>
          <w:sz w:val="22"/>
          <w:szCs w:val="22"/>
        </w:rPr>
        <w:t>IMM C</w:t>
      </w:r>
      <w:r>
        <w:rPr>
          <w:rFonts w:ascii="Arial" w:hAnsi="Arial" w:cs="Arial"/>
          <w:sz w:val="22"/>
          <w:szCs w:val="22"/>
        </w:rPr>
        <w:t>ologne jedem Aussteller unbegrenzt kostenfreie Eintrittskarten für seine Gäste zur Verfügung zu stellen.</w:t>
      </w:r>
    </w:p>
    <w:p w:rsidR="001958E9" w:rsidRPr="005232EA" w:rsidRDefault="001958E9" w:rsidP="001958E9">
      <w:pPr>
        <w:spacing w:line="360" w:lineRule="auto"/>
        <w:rPr>
          <w:rFonts w:ascii="Arial" w:hAnsi="Arial" w:cs="Arial"/>
          <w:b/>
          <w:sz w:val="16"/>
          <w:szCs w:val="16"/>
        </w:rPr>
      </w:pPr>
    </w:p>
    <w:p w:rsidR="001958E9" w:rsidRDefault="001958E9" w:rsidP="001958E9">
      <w:pPr>
        <w:spacing w:line="360" w:lineRule="auto"/>
        <w:rPr>
          <w:rFonts w:ascii="Arial" w:hAnsi="Arial" w:cs="Arial"/>
          <w:sz w:val="22"/>
          <w:szCs w:val="22"/>
        </w:rPr>
      </w:pPr>
      <w:r>
        <w:rPr>
          <w:rFonts w:ascii="Arial" w:hAnsi="Arial" w:cs="Arial"/>
          <w:sz w:val="22"/>
          <w:szCs w:val="22"/>
        </w:rPr>
        <w:t xml:space="preserve">Bei der Living Kitchen 2021 ging Sanden auf die dann erstmals der Öffentlichkeit zugängliche Messehalle 1plus ein. Die neue „1plus“ nimmt innerhalb der Living Kitchen die Digitalisierungsprojekte der Branche auf – ein Themenfeld, das die gesamte </w:t>
      </w:r>
      <w:r>
        <w:rPr>
          <w:rFonts w:ascii="Arial" w:hAnsi="Arial" w:cs="Arial"/>
          <w:sz w:val="22"/>
          <w:szCs w:val="22"/>
        </w:rPr>
        <w:t xml:space="preserve">Möbelmesse </w:t>
      </w:r>
      <w:r>
        <w:rPr>
          <w:rFonts w:ascii="Arial" w:hAnsi="Arial" w:cs="Arial"/>
          <w:sz w:val="22"/>
          <w:szCs w:val="22"/>
        </w:rPr>
        <w:t xml:space="preserve">2021 durchziehen soll. Ein weiterer Bestandteil der </w:t>
      </w:r>
      <w:r>
        <w:rPr>
          <w:rFonts w:ascii="Arial" w:hAnsi="Arial" w:cs="Arial"/>
          <w:sz w:val="22"/>
          <w:szCs w:val="22"/>
        </w:rPr>
        <w:t xml:space="preserve">nächsten </w:t>
      </w:r>
      <w:r>
        <w:rPr>
          <w:rFonts w:ascii="Arial" w:hAnsi="Arial" w:cs="Arial"/>
          <w:sz w:val="22"/>
          <w:szCs w:val="22"/>
        </w:rPr>
        <w:t>Living Kitchen sind umfangreiche Angebote</w:t>
      </w:r>
      <w:r>
        <w:rPr>
          <w:rFonts w:ascii="Arial" w:hAnsi="Arial" w:cs="Arial"/>
          <w:sz w:val="22"/>
          <w:szCs w:val="22"/>
        </w:rPr>
        <w:t>,</w:t>
      </w:r>
      <w:r>
        <w:rPr>
          <w:rFonts w:ascii="Arial" w:hAnsi="Arial" w:cs="Arial"/>
          <w:sz w:val="22"/>
          <w:szCs w:val="22"/>
        </w:rPr>
        <w:t xml:space="preserve"> die speziell an den Küchenfachhandel gerichtet sind. </w:t>
      </w:r>
    </w:p>
    <w:p w:rsidR="001958E9" w:rsidRPr="005232EA" w:rsidRDefault="001958E9" w:rsidP="001958E9">
      <w:pPr>
        <w:spacing w:line="360" w:lineRule="auto"/>
        <w:rPr>
          <w:rFonts w:ascii="Arial" w:hAnsi="Arial" w:cs="Arial"/>
          <w:b/>
          <w:sz w:val="16"/>
          <w:szCs w:val="16"/>
        </w:rPr>
      </w:pPr>
    </w:p>
    <w:p w:rsidR="00C26422" w:rsidRPr="00C26422" w:rsidRDefault="001958E9" w:rsidP="007C61C8">
      <w:pPr>
        <w:spacing w:line="360" w:lineRule="auto"/>
      </w:pPr>
      <w:r>
        <w:rPr>
          <w:rFonts w:ascii="Arial" w:hAnsi="Arial" w:cs="Arial"/>
          <w:sz w:val="22"/>
          <w:szCs w:val="22"/>
        </w:rPr>
        <w:t>Die Veranstaltung ging zu Ende im Beisein des Nobilia-Pioniers Werner Stickling, dem das Unternehmen die Ausrichtung seit 1967 auf die industrielle Küchenfertigung verdankt</w:t>
      </w:r>
      <w:r w:rsidR="0080189F">
        <w:rPr>
          <w:rFonts w:ascii="Arial" w:hAnsi="Arial" w:cs="Arial"/>
          <w:sz w:val="22"/>
          <w:szCs w:val="22"/>
        </w:rPr>
        <w:t xml:space="preserve">. </w:t>
      </w:r>
      <w:r>
        <w:rPr>
          <w:rFonts w:ascii="Arial" w:hAnsi="Arial" w:cs="Arial"/>
          <w:sz w:val="22"/>
          <w:szCs w:val="22"/>
        </w:rPr>
        <w:t>Dr. Bopf sprach schließlich einen herzlichen Dank der VdDK-Mitglieder an ihren scheidenden Hauptgeschäftsführer Dr. Lucas Heumann für dessen langjährige engagierte Arbeit aus. Die nächste Vorstandssitzung wurde auf den 1. April 2020 verabredet.</w:t>
      </w:r>
    </w:p>
    <w:sectPr w:rsidR="00C26422" w:rsidRPr="00C26422" w:rsidSect="007C6222">
      <w:headerReference w:type="even" r:id="rId7"/>
      <w:headerReference w:type="default" r:id="rId8"/>
      <w:footerReference w:type="even" r:id="rId9"/>
      <w:footerReference w:type="default" r:id="rId10"/>
      <w:headerReference w:type="first" r:id="rId11"/>
      <w:footerReference w:type="first" r:id="rId12"/>
      <w:pgSz w:w="11906" w:h="16838"/>
      <w:pgMar w:top="3261" w:right="3259" w:bottom="1276" w:left="1417" w:header="851" w:footer="9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BE" w:rsidRDefault="008B15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1CD11A1" wp14:editId="632A4825">
              <wp:simplePos x="0" y="0"/>
              <wp:positionH relativeFrom="column">
                <wp:posOffset>4796155</wp:posOffset>
              </wp:positionH>
              <wp:positionV relativeFrom="paragraph">
                <wp:posOffset>-1576705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r w:rsidRPr="00782590">
                            <w:rPr>
                              <w:rFonts w:ascii="Arial" w:hAnsi="Arial" w:cs="Arial"/>
                              <w:b/>
                              <w:bCs/>
                              <w:color w:val="FF0000"/>
                              <w:sz w:val="18"/>
                              <w:lang w:val="fr-FR"/>
                            </w:rPr>
                            <w:t>Download</w:t>
                          </w:r>
                          <w:r w:rsidR="00782590">
                            <w:rPr>
                              <w:rFonts w:ascii="Arial" w:hAnsi="Arial" w:cs="Arial"/>
                              <w:b/>
                              <w:bCs/>
                              <w:color w:val="FF0000"/>
                              <w:sz w:val="18"/>
                              <w:lang w:val="fr-FR"/>
                            </w:rPr>
                            <w:t xml:space="preserve"> (Text/ Bilder)</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
                        <w:p w:rsidR="000676B7" w:rsidRPr="00782590" w:rsidRDefault="007C6B53" w:rsidP="00BD5E38">
                          <w:pPr>
                            <w:pStyle w:val="berschrift6"/>
                            <w:rPr>
                              <w:b w:val="0"/>
                              <w:color w:val="FF0000"/>
                            </w:rPr>
                          </w:pPr>
                          <w:r w:rsidRPr="00782590">
                            <w:rPr>
                              <w:b w:val="0"/>
                              <w:color w:val="FF0000"/>
                            </w:rPr>
                            <w:t>(</w:t>
                          </w:r>
                          <w:r w:rsidR="000676B7" w:rsidRPr="00782590">
                            <w:rPr>
                              <w:b w:val="0"/>
                              <w:color w:val="FF0000"/>
                            </w:rPr>
                            <w:t>vhnd1</w:t>
                          </w:r>
                          <w:r w:rsidR="00E33BB0">
                            <w:rPr>
                              <w:b w:val="0"/>
                              <w:color w:val="FF0000"/>
                            </w:rPr>
                            <w:t>9</w:t>
                          </w:r>
                          <w:r w:rsidR="00DC0D23">
                            <w:rPr>
                              <w:b w:val="0"/>
                              <w:color w:val="FF0000"/>
                            </w:rPr>
                            <w:t>14</w:t>
                          </w:r>
                          <w:r w:rsidRPr="00782590">
                            <w:rPr>
                              <w:b w:val="0"/>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D11A1" id="_x0000_t202" coordsize="21600,21600" o:spt="202" path="m,l,21600r21600,l21600,xe">
              <v:stroke joinstyle="miter"/>
              <v:path gradientshapeok="t" o:connecttype="rect"/>
            </v:shapetype>
            <v:shape id="Text Box 14" o:spid="_x0000_s1027" type="#_x0000_t202" style="position:absolute;margin-left:377.65pt;margin-top:-124.1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&#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r w:rsidRPr="00782590">
                      <w:rPr>
                        <w:rFonts w:ascii="Arial" w:hAnsi="Arial" w:cs="Arial"/>
                        <w:b/>
                        <w:bCs/>
                        <w:color w:val="FF0000"/>
                        <w:sz w:val="18"/>
                        <w:lang w:val="fr-FR"/>
                      </w:rPr>
                      <w:t>Download</w:t>
                    </w:r>
                    <w:r w:rsidR="00782590">
                      <w:rPr>
                        <w:rFonts w:ascii="Arial" w:hAnsi="Arial" w:cs="Arial"/>
                        <w:b/>
                        <w:bCs/>
                        <w:color w:val="FF0000"/>
                        <w:sz w:val="18"/>
                        <w:lang w:val="fr-FR"/>
                      </w:rPr>
                      <w:t xml:space="preserve"> (Text/ Bilder)</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
                  <w:p w:rsidR="000676B7" w:rsidRPr="00782590" w:rsidRDefault="007C6B53" w:rsidP="00BD5E38">
                    <w:pPr>
                      <w:pStyle w:val="berschrift6"/>
                      <w:rPr>
                        <w:b w:val="0"/>
                        <w:color w:val="FF0000"/>
                      </w:rPr>
                    </w:pPr>
                    <w:r w:rsidRPr="00782590">
                      <w:rPr>
                        <w:b w:val="0"/>
                        <w:color w:val="FF0000"/>
                      </w:rPr>
                      <w:t>(</w:t>
                    </w:r>
                    <w:r w:rsidR="000676B7" w:rsidRPr="00782590">
                      <w:rPr>
                        <w:b w:val="0"/>
                        <w:color w:val="FF0000"/>
                      </w:rPr>
                      <w:t>vhnd1</w:t>
                    </w:r>
                    <w:r w:rsidR="00E33BB0">
                      <w:rPr>
                        <w:b w:val="0"/>
                        <w:color w:val="FF0000"/>
                      </w:rPr>
                      <w:t>9</w:t>
                    </w:r>
                    <w:r w:rsidR="00DC0D23">
                      <w:rPr>
                        <w:b w:val="0"/>
                        <w:color w:val="FF0000"/>
                      </w:rPr>
                      <w:t>14</w:t>
                    </w:r>
                    <w:r w:rsidRPr="00782590">
                      <w:rPr>
                        <w:b w:val="0"/>
                        <w:color w:val="FF0000"/>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BE" w:rsidRDefault="008B15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BE" w:rsidRDefault="008B15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3B1C5066" wp14:editId="48452BA0">
          <wp:simplePos x="0" y="0"/>
          <wp:positionH relativeFrom="margin">
            <wp:posOffset>3960495</wp:posOffset>
          </wp:positionH>
          <wp:positionV relativeFrom="margin">
            <wp:posOffset>-1558925</wp:posOffset>
          </wp:positionV>
          <wp:extent cx="2339340" cy="678180"/>
          <wp:effectExtent l="19050" t="0" r="3810" b="0"/>
          <wp:wrapSquare wrapText="bothSides"/>
          <wp:docPr id="51"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0A77969" wp14:editId="53E97448">
          <wp:simplePos x="0" y="0"/>
          <wp:positionH relativeFrom="page">
            <wp:posOffset>-900430</wp:posOffset>
          </wp:positionH>
          <wp:positionV relativeFrom="page">
            <wp:posOffset>-1584325</wp:posOffset>
          </wp:positionV>
          <wp:extent cx="2339975" cy="676275"/>
          <wp:effectExtent l="19050" t="0" r="3175" b="0"/>
          <wp:wrapSquare wrapText="bothSides"/>
          <wp:docPr id="52"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DC0D23"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Dezember</w:t>
    </w:r>
    <w:r w:rsidR="00E33BB0">
      <w:rPr>
        <w:rFonts w:ascii="Arial" w:hAnsi="Arial" w:cs="Arial"/>
        <w:color w:val="808080"/>
      </w:rPr>
      <w:t xml:space="preserve"> </w:t>
    </w:r>
    <w:r w:rsidR="00BB1B99">
      <w:rPr>
        <w:rFonts w:ascii="Arial" w:hAnsi="Arial" w:cs="Arial"/>
        <w:color w:val="808080"/>
      </w:rPr>
      <w:t>201</w:t>
    </w:r>
    <w:r w:rsidR="00E33BB0">
      <w:rPr>
        <w:rFonts w:ascii="Arial" w:hAnsi="Arial" w:cs="Arial"/>
        <w:color w:val="808080"/>
      </w:rPr>
      <w:t>9</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7C61C8">
      <w:rPr>
        <w:rFonts w:ascii="Arial" w:hAnsi="Arial" w:cs="Arial"/>
        <w:noProof/>
        <w:color w:val="808080"/>
      </w:rPr>
      <w:t>2</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78C261AA" wp14:editId="54299E02">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Goebenstr.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079992" wp14:editId="179B4C82">
                                <wp:extent cx="790575" cy="790575"/>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61AA"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Goebenstr.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079992" wp14:editId="179B4C82">
                          <wp:extent cx="790575" cy="790575"/>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7216" behindDoc="0" locked="0" layoutInCell="1" allowOverlap="1" wp14:anchorId="5B9F9841" wp14:editId="14A0D42D">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EAF7"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BE" w:rsidRDefault="008B15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6D3A"/>
    <w:rsid w:val="0002111F"/>
    <w:rsid w:val="00021293"/>
    <w:rsid w:val="00021BE5"/>
    <w:rsid w:val="000318DE"/>
    <w:rsid w:val="000400EA"/>
    <w:rsid w:val="00040C94"/>
    <w:rsid w:val="0004573A"/>
    <w:rsid w:val="000477F6"/>
    <w:rsid w:val="00051C07"/>
    <w:rsid w:val="000569ED"/>
    <w:rsid w:val="00056ABA"/>
    <w:rsid w:val="00061060"/>
    <w:rsid w:val="00064938"/>
    <w:rsid w:val="00064A38"/>
    <w:rsid w:val="00064E8E"/>
    <w:rsid w:val="000676B7"/>
    <w:rsid w:val="000709D8"/>
    <w:rsid w:val="00075B99"/>
    <w:rsid w:val="00075D89"/>
    <w:rsid w:val="000779BD"/>
    <w:rsid w:val="00083B0D"/>
    <w:rsid w:val="000873B1"/>
    <w:rsid w:val="000878B7"/>
    <w:rsid w:val="000A2E96"/>
    <w:rsid w:val="000A305E"/>
    <w:rsid w:val="000A3EB0"/>
    <w:rsid w:val="000A77CE"/>
    <w:rsid w:val="000A7D2B"/>
    <w:rsid w:val="000A7EDA"/>
    <w:rsid w:val="000B0024"/>
    <w:rsid w:val="000B1450"/>
    <w:rsid w:val="000B364A"/>
    <w:rsid w:val="000B5D83"/>
    <w:rsid w:val="000C2BEC"/>
    <w:rsid w:val="000C5660"/>
    <w:rsid w:val="000C64A4"/>
    <w:rsid w:val="000C793F"/>
    <w:rsid w:val="000D26F0"/>
    <w:rsid w:val="000D6227"/>
    <w:rsid w:val="000D65E1"/>
    <w:rsid w:val="000D68FF"/>
    <w:rsid w:val="000E2222"/>
    <w:rsid w:val="000E29A4"/>
    <w:rsid w:val="000E29BB"/>
    <w:rsid w:val="000E658B"/>
    <w:rsid w:val="000F7F4D"/>
    <w:rsid w:val="001015F1"/>
    <w:rsid w:val="00101FE6"/>
    <w:rsid w:val="00110D84"/>
    <w:rsid w:val="00114CF9"/>
    <w:rsid w:val="001160E1"/>
    <w:rsid w:val="00116176"/>
    <w:rsid w:val="00116FDF"/>
    <w:rsid w:val="0013203E"/>
    <w:rsid w:val="001358CC"/>
    <w:rsid w:val="001425B2"/>
    <w:rsid w:val="001477E4"/>
    <w:rsid w:val="00147A4E"/>
    <w:rsid w:val="00150B7C"/>
    <w:rsid w:val="00154E2D"/>
    <w:rsid w:val="001559F1"/>
    <w:rsid w:val="00156C18"/>
    <w:rsid w:val="00160A07"/>
    <w:rsid w:val="00163F99"/>
    <w:rsid w:val="00164765"/>
    <w:rsid w:val="00164CD9"/>
    <w:rsid w:val="00170345"/>
    <w:rsid w:val="00171F4F"/>
    <w:rsid w:val="00173975"/>
    <w:rsid w:val="00174C8B"/>
    <w:rsid w:val="00176FA2"/>
    <w:rsid w:val="00181B4C"/>
    <w:rsid w:val="00183265"/>
    <w:rsid w:val="00183DAB"/>
    <w:rsid w:val="00186B7D"/>
    <w:rsid w:val="00187F96"/>
    <w:rsid w:val="0019542A"/>
    <w:rsid w:val="001958E9"/>
    <w:rsid w:val="0019775C"/>
    <w:rsid w:val="001A0E97"/>
    <w:rsid w:val="001A47DC"/>
    <w:rsid w:val="001A6288"/>
    <w:rsid w:val="001B2ADC"/>
    <w:rsid w:val="001C0287"/>
    <w:rsid w:val="001C132C"/>
    <w:rsid w:val="001C1B7E"/>
    <w:rsid w:val="001C4C99"/>
    <w:rsid w:val="001C550C"/>
    <w:rsid w:val="001C68A0"/>
    <w:rsid w:val="001D29D5"/>
    <w:rsid w:val="001D352E"/>
    <w:rsid w:val="001D426D"/>
    <w:rsid w:val="001E0C4E"/>
    <w:rsid w:val="001E4ADC"/>
    <w:rsid w:val="001E5EB5"/>
    <w:rsid w:val="001F2DE0"/>
    <w:rsid w:val="001F3E07"/>
    <w:rsid w:val="001F4738"/>
    <w:rsid w:val="001F6148"/>
    <w:rsid w:val="00200523"/>
    <w:rsid w:val="00201EBC"/>
    <w:rsid w:val="00215FBB"/>
    <w:rsid w:val="00221056"/>
    <w:rsid w:val="0022660D"/>
    <w:rsid w:val="002307DE"/>
    <w:rsid w:val="00237B54"/>
    <w:rsid w:val="002400F9"/>
    <w:rsid w:val="00246FA3"/>
    <w:rsid w:val="002477B2"/>
    <w:rsid w:val="00252125"/>
    <w:rsid w:val="00260923"/>
    <w:rsid w:val="00260DDC"/>
    <w:rsid w:val="00260EA3"/>
    <w:rsid w:val="0026360A"/>
    <w:rsid w:val="0026380D"/>
    <w:rsid w:val="002643EA"/>
    <w:rsid w:val="002650BE"/>
    <w:rsid w:val="00266748"/>
    <w:rsid w:val="002767BC"/>
    <w:rsid w:val="00276B6E"/>
    <w:rsid w:val="0028004E"/>
    <w:rsid w:val="002800FB"/>
    <w:rsid w:val="002825E3"/>
    <w:rsid w:val="00282EA1"/>
    <w:rsid w:val="00283873"/>
    <w:rsid w:val="002913E5"/>
    <w:rsid w:val="002924F3"/>
    <w:rsid w:val="00292E05"/>
    <w:rsid w:val="00296C2B"/>
    <w:rsid w:val="002A07A8"/>
    <w:rsid w:val="002A2D87"/>
    <w:rsid w:val="002A6F4E"/>
    <w:rsid w:val="002B05EE"/>
    <w:rsid w:val="002B3ED1"/>
    <w:rsid w:val="002B4447"/>
    <w:rsid w:val="002B47DA"/>
    <w:rsid w:val="002B661F"/>
    <w:rsid w:val="002B751F"/>
    <w:rsid w:val="002B7701"/>
    <w:rsid w:val="002C1A6D"/>
    <w:rsid w:val="002C2739"/>
    <w:rsid w:val="002C3166"/>
    <w:rsid w:val="002C4CC2"/>
    <w:rsid w:val="002C6148"/>
    <w:rsid w:val="002C7BBA"/>
    <w:rsid w:val="002D20E1"/>
    <w:rsid w:val="002D412B"/>
    <w:rsid w:val="002D69B4"/>
    <w:rsid w:val="002D7F6E"/>
    <w:rsid w:val="002E6C8E"/>
    <w:rsid w:val="002F17D9"/>
    <w:rsid w:val="002F470D"/>
    <w:rsid w:val="002F4D3A"/>
    <w:rsid w:val="002F518A"/>
    <w:rsid w:val="00306F90"/>
    <w:rsid w:val="00307536"/>
    <w:rsid w:val="003137BE"/>
    <w:rsid w:val="00317781"/>
    <w:rsid w:val="00320410"/>
    <w:rsid w:val="00320C57"/>
    <w:rsid w:val="0033013B"/>
    <w:rsid w:val="0033108C"/>
    <w:rsid w:val="003317CF"/>
    <w:rsid w:val="00335248"/>
    <w:rsid w:val="003357CA"/>
    <w:rsid w:val="00345597"/>
    <w:rsid w:val="003462E9"/>
    <w:rsid w:val="003465A0"/>
    <w:rsid w:val="00360B37"/>
    <w:rsid w:val="00364689"/>
    <w:rsid w:val="00367572"/>
    <w:rsid w:val="00375902"/>
    <w:rsid w:val="00376314"/>
    <w:rsid w:val="0038228D"/>
    <w:rsid w:val="00385BF4"/>
    <w:rsid w:val="0038632E"/>
    <w:rsid w:val="00392AA0"/>
    <w:rsid w:val="00393DF3"/>
    <w:rsid w:val="0039433C"/>
    <w:rsid w:val="00396BD3"/>
    <w:rsid w:val="003A11BB"/>
    <w:rsid w:val="003A1D86"/>
    <w:rsid w:val="003A24BB"/>
    <w:rsid w:val="003A34AA"/>
    <w:rsid w:val="003A5A5D"/>
    <w:rsid w:val="003B72F8"/>
    <w:rsid w:val="003C24FD"/>
    <w:rsid w:val="003C3B9B"/>
    <w:rsid w:val="003C3D54"/>
    <w:rsid w:val="003C6161"/>
    <w:rsid w:val="003D2B45"/>
    <w:rsid w:val="003D47E9"/>
    <w:rsid w:val="003D5600"/>
    <w:rsid w:val="003D7AC3"/>
    <w:rsid w:val="003E154E"/>
    <w:rsid w:val="003E1F72"/>
    <w:rsid w:val="003E2139"/>
    <w:rsid w:val="003E2662"/>
    <w:rsid w:val="003E70E1"/>
    <w:rsid w:val="003E7B3D"/>
    <w:rsid w:val="00405058"/>
    <w:rsid w:val="004054E1"/>
    <w:rsid w:val="00406482"/>
    <w:rsid w:val="00406A58"/>
    <w:rsid w:val="00413B65"/>
    <w:rsid w:val="00414FE9"/>
    <w:rsid w:val="004173DB"/>
    <w:rsid w:val="0042515B"/>
    <w:rsid w:val="004267A3"/>
    <w:rsid w:val="00427DAB"/>
    <w:rsid w:val="00427DE5"/>
    <w:rsid w:val="004310C5"/>
    <w:rsid w:val="00440971"/>
    <w:rsid w:val="004409B5"/>
    <w:rsid w:val="00444B46"/>
    <w:rsid w:val="00445618"/>
    <w:rsid w:val="004465E4"/>
    <w:rsid w:val="00447F16"/>
    <w:rsid w:val="00452BA2"/>
    <w:rsid w:val="00463B16"/>
    <w:rsid w:val="00470DFE"/>
    <w:rsid w:val="00471D27"/>
    <w:rsid w:val="0047453C"/>
    <w:rsid w:val="00475213"/>
    <w:rsid w:val="0047783D"/>
    <w:rsid w:val="00477F9D"/>
    <w:rsid w:val="004841C6"/>
    <w:rsid w:val="00486BA0"/>
    <w:rsid w:val="0049018B"/>
    <w:rsid w:val="00490379"/>
    <w:rsid w:val="00491811"/>
    <w:rsid w:val="00496DC8"/>
    <w:rsid w:val="00497306"/>
    <w:rsid w:val="004A037F"/>
    <w:rsid w:val="004A0734"/>
    <w:rsid w:val="004A3A33"/>
    <w:rsid w:val="004A4319"/>
    <w:rsid w:val="004A7ABA"/>
    <w:rsid w:val="004B1D7F"/>
    <w:rsid w:val="004B259C"/>
    <w:rsid w:val="004B47C3"/>
    <w:rsid w:val="004C000A"/>
    <w:rsid w:val="004C2119"/>
    <w:rsid w:val="004C326C"/>
    <w:rsid w:val="004C3A12"/>
    <w:rsid w:val="004C7903"/>
    <w:rsid w:val="004D1FB4"/>
    <w:rsid w:val="004D31D8"/>
    <w:rsid w:val="004D7B13"/>
    <w:rsid w:val="004E09A6"/>
    <w:rsid w:val="004E3BC9"/>
    <w:rsid w:val="004F38DC"/>
    <w:rsid w:val="004F508E"/>
    <w:rsid w:val="00500468"/>
    <w:rsid w:val="00501E30"/>
    <w:rsid w:val="005029A6"/>
    <w:rsid w:val="00507D08"/>
    <w:rsid w:val="005158A3"/>
    <w:rsid w:val="00523040"/>
    <w:rsid w:val="005232EA"/>
    <w:rsid w:val="0052532F"/>
    <w:rsid w:val="00525968"/>
    <w:rsid w:val="005276A7"/>
    <w:rsid w:val="005303B9"/>
    <w:rsid w:val="00533500"/>
    <w:rsid w:val="00533CF8"/>
    <w:rsid w:val="00536B1D"/>
    <w:rsid w:val="005445CB"/>
    <w:rsid w:val="0055200F"/>
    <w:rsid w:val="005521F2"/>
    <w:rsid w:val="00553D05"/>
    <w:rsid w:val="00561C26"/>
    <w:rsid w:val="005633B3"/>
    <w:rsid w:val="00576C9A"/>
    <w:rsid w:val="005829F5"/>
    <w:rsid w:val="00590188"/>
    <w:rsid w:val="00590A85"/>
    <w:rsid w:val="00591293"/>
    <w:rsid w:val="005915D2"/>
    <w:rsid w:val="00594A2E"/>
    <w:rsid w:val="00595844"/>
    <w:rsid w:val="0059761B"/>
    <w:rsid w:val="005A4DA2"/>
    <w:rsid w:val="005A618F"/>
    <w:rsid w:val="005A6C01"/>
    <w:rsid w:val="005A7351"/>
    <w:rsid w:val="005B46B4"/>
    <w:rsid w:val="005B55DD"/>
    <w:rsid w:val="005B5E19"/>
    <w:rsid w:val="005C07A0"/>
    <w:rsid w:val="005C11F1"/>
    <w:rsid w:val="005C74AB"/>
    <w:rsid w:val="005C74C1"/>
    <w:rsid w:val="005D3913"/>
    <w:rsid w:val="005D5397"/>
    <w:rsid w:val="005D68BD"/>
    <w:rsid w:val="005D7A16"/>
    <w:rsid w:val="005D7A3D"/>
    <w:rsid w:val="005E055F"/>
    <w:rsid w:val="005F0710"/>
    <w:rsid w:val="005F0F7C"/>
    <w:rsid w:val="005F21C1"/>
    <w:rsid w:val="005F33AA"/>
    <w:rsid w:val="005F374D"/>
    <w:rsid w:val="005F3B8E"/>
    <w:rsid w:val="00607343"/>
    <w:rsid w:val="00610FF1"/>
    <w:rsid w:val="006137BA"/>
    <w:rsid w:val="006259C1"/>
    <w:rsid w:val="00625A91"/>
    <w:rsid w:val="00625DCA"/>
    <w:rsid w:val="0063190F"/>
    <w:rsid w:val="00635A31"/>
    <w:rsid w:val="00637F7C"/>
    <w:rsid w:val="00643597"/>
    <w:rsid w:val="00646627"/>
    <w:rsid w:val="00646FDE"/>
    <w:rsid w:val="006531A5"/>
    <w:rsid w:val="0065519F"/>
    <w:rsid w:val="00660C7A"/>
    <w:rsid w:val="00661918"/>
    <w:rsid w:val="0066290F"/>
    <w:rsid w:val="00664562"/>
    <w:rsid w:val="006675E8"/>
    <w:rsid w:val="00670C44"/>
    <w:rsid w:val="00670CD2"/>
    <w:rsid w:val="00677C4C"/>
    <w:rsid w:val="006874EB"/>
    <w:rsid w:val="006875B8"/>
    <w:rsid w:val="00687FDE"/>
    <w:rsid w:val="00690912"/>
    <w:rsid w:val="006A320E"/>
    <w:rsid w:val="006A4C02"/>
    <w:rsid w:val="006A7BEE"/>
    <w:rsid w:val="006B24A2"/>
    <w:rsid w:val="006B24DE"/>
    <w:rsid w:val="006B2582"/>
    <w:rsid w:val="006B48CA"/>
    <w:rsid w:val="006B752B"/>
    <w:rsid w:val="006C1916"/>
    <w:rsid w:val="006C7B90"/>
    <w:rsid w:val="006D1700"/>
    <w:rsid w:val="006D62A5"/>
    <w:rsid w:val="006D74B4"/>
    <w:rsid w:val="006E100D"/>
    <w:rsid w:val="006E1894"/>
    <w:rsid w:val="006E5B2C"/>
    <w:rsid w:val="006F1F62"/>
    <w:rsid w:val="006F2EBC"/>
    <w:rsid w:val="006F376A"/>
    <w:rsid w:val="006F39F8"/>
    <w:rsid w:val="006F62E7"/>
    <w:rsid w:val="00701CCC"/>
    <w:rsid w:val="00707284"/>
    <w:rsid w:val="007128E9"/>
    <w:rsid w:val="0071347F"/>
    <w:rsid w:val="00714733"/>
    <w:rsid w:val="0071787F"/>
    <w:rsid w:val="007240DC"/>
    <w:rsid w:val="00727545"/>
    <w:rsid w:val="00734CE7"/>
    <w:rsid w:val="00744B72"/>
    <w:rsid w:val="0074608E"/>
    <w:rsid w:val="00750003"/>
    <w:rsid w:val="0075283E"/>
    <w:rsid w:val="00752BEE"/>
    <w:rsid w:val="007557E9"/>
    <w:rsid w:val="00762693"/>
    <w:rsid w:val="007629D6"/>
    <w:rsid w:val="00762C76"/>
    <w:rsid w:val="00766513"/>
    <w:rsid w:val="00771C6B"/>
    <w:rsid w:val="00777883"/>
    <w:rsid w:val="00782590"/>
    <w:rsid w:val="00783EE4"/>
    <w:rsid w:val="0079245D"/>
    <w:rsid w:val="0079288E"/>
    <w:rsid w:val="007A02D4"/>
    <w:rsid w:val="007A118B"/>
    <w:rsid w:val="007A3962"/>
    <w:rsid w:val="007A4BF3"/>
    <w:rsid w:val="007A4D17"/>
    <w:rsid w:val="007A72C0"/>
    <w:rsid w:val="007B7461"/>
    <w:rsid w:val="007B7D3D"/>
    <w:rsid w:val="007C2B9A"/>
    <w:rsid w:val="007C61C8"/>
    <w:rsid w:val="007C6222"/>
    <w:rsid w:val="007C6B53"/>
    <w:rsid w:val="007D495F"/>
    <w:rsid w:val="007D5433"/>
    <w:rsid w:val="007D5734"/>
    <w:rsid w:val="007D6A63"/>
    <w:rsid w:val="007D7A52"/>
    <w:rsid w:val="007F1438"/>
    <w:rsid w:val="007F558F"/>
    <w:rsid w:val="007F6C19"/>
    <w:rsid w:val="007F7CD2"/>
    <w:rsid w:val="0080189F"/>
    <w:rsid w:val="008025C5"/>
    <w:rsid w:val="008070A4"/>
    <w:rsid w:val="00807C80"/>
    <w:rsid w:val="008155A0"/>
    <w:rsid w:val="00820AD1"/>
    <w:rsid w:val="00824E2B"/>
    <w:rsid w:val="00835984"/>
    <w:rsid w:val="00835A40"/>
    <w:rsid w:val="00844BF1"/>
    <w:rsid w:val="008456E5"/>
    <w:rsid w:val="00846DBA"/>
    <w:rsid w:val="00853783"/>
    <w:rsid w:val="00853B58"/>
    <w:rsid w:val="00853BE7"/>
    <w:rsid w:val="00855D87"/>
    <w:rsid w:val="00860784"/>
    <w:rsid w:val="00860FF0"/>
    <w:rsid w:val="00863641"/>
    <w:rsid w:val="0086592D"/>
    <w:rsid w:val="00866CF8"/>
    <w:rsid w:val="0087017F"/>
    <w:rsid w:val="00875AAB"/>
    <w:rsid w:val="00880EDC"/>
    <w:rsid w:val="00882E4E"/>
    <w:rsid w:val="0088503F"/>
    <w:rsid w:val="00886B52"/>
    <w:rsid w:val="00887504"/>
    <w:rsid w:val="00896C13"/>
    <w:rsid w:val="0089785D"/>
    <w:rsid w:val="008A128A"/>
    <w:rsid w:val="008A3A5C"/>
    <w:rsid w:val="008A4CDF"/>
    <w:rsid w:val="008B15BE"/>
    <w:rsid w:val="008B163C"/>
    <w:rsid w:val="008B75AF"/>
    <w:rsid w:val="008C2E31"/>
    <w:rsid w:val="008C4453"/>
    <w:rsid w:val="008D5A76"/>
    <w:rsid w:val="008D5CAA"/>
    <w:rsid w:val="008E3BE6"/>
    <w:rsid w:val="008E594A"/>
    <w:rsid w:val="008E5EDB"/>
    <w:rsid w:val="008E6ABF"/>
    <w:rsid w:val="008E7417"/>
    <w:rsid w:val="008F1346"/>
    <w:rsid w:val="008F4069"/>
    <w:rsid w:val="008F56BC"/>
    <w:rsid w:val="00904D65"/>
    <w:rsid w:val="00905884"/>
    <w:rsid w:val="00905E23"/>
    <w:rsid w:val="0091128C"/>
    <w:rsid w:val="00912B4C"/>
    <w:rsid w:val="00915B2E"/>
    <w:rsid w:val="00917FB8"/>
    <w:rsid w:val="00920262"/>
    <w:rsid w:val="009229E7"/>
    <w:rsid w:val="0093019F"/>
    <w:rsid w:val="009309CC"/>
    <w:rsid w:val="00932FFC"/>
    <w:rsid w:val="00933F0B"/>
    <w:rsid w:val="00937E61"/>
    <w:rsid w:val="00941918"/>
    <w:rsid w:val="00942BD5"/>
    <w:rsid w:val="00956B27"/>
    <w:rsid w:val="00956E8F"/>
    <w:rsid w:val="00960BDE"/>
    <w:rsid w:val="00962937"/>
    <w:rsid w:val="00971345"/>
    <w:rsid w:val="00975BBA"/>
    <w:rsid w:val="00991F35"/>
    <w:rsid w:val="0099205F"/>
    <w:rsid w:val="00994038"/>
    <w:rsid w:val="00994818"/>
    <w:rsid w:val="009A109E"/>
    <w:rsid w:val="009A2B10"/>
    <w:rsid w:val="009A5299"/>
    <w:rsid w:val="009A6256"/>
    <w:rsid w:val="009A7D8A"/>
    <w:rsid w:val="009B1F8B"/>
    <w:rsid w:val="009B3A01"/>
    <w:rsid w:val="009B4204"/>
    <w:rsid w:val="009C0E4C"/>
    <w:rsid w:val="009C1572"/>
    <w:rsid w:val="009C2D2E"/>
    <w:rsid w:val="009D270F"/>
    <w:rsid w:val="009D43D1"/>
    <w:rsid w:val="009D565C"/>
    <w:rsid w:val="009D69D0"/>
    <w:rsid w:val="009E24AE"/>
    <w:rsid w:val="009F01A8"/>
    <w:rsid w:val="009F0F22"/>
    <w:rsid w:val="009F2C0F"/>
    <w:rsid w:val="009F6452"/>
    <w:rsid w:val="00A0110F"/>
    <w:rsid w:val="00A05A57"/>
    <w:rsid w:val="00A05FAD"/>
    <w:rsid w:val="00A061AF"/>
    <w:rsid w:val="00A1248C"/>
    <w:rsid w:val="00A128B7"/>
    <w:rsid w:val="00A15F2F"/>
    <w:rsid w:val="00A201DD"/>
    <w:rsid w:val="00A2230C"/>
    <w:rsid w:val="00A26925"/>
    <w:rsid w:val="00A30886"/>
    <w:rsid w:val="00A421EA"/>
    <w:rsid w:val="00A42860"/>
    <w:rsid w:val="00A445B8"/>
    <w:rsid w:val="00A455D6"/>
    <w:rsid w:val="00A46405"/>
    <w:rsid w:val="00A4798E"/>
    <w:rsid w:val="00A527EA"/>
    <w:rsid w:val="00A608C1"/>
    <w:rsid w:val="00A627BA"/>
    <w:rsid w:val="00A64222"/>
    <w:rsid w:val="00A6779B"/>
    <w:rsid w:val="00A71FA0"/>
    <w:rsid w:val="00A72078"/>
    <w:rsid w:val="00A73972"/>
    <w:rsid w:val="00A76075"/>
    <w:rsid w:val="00A80289"/>
    <w:rsid w:val="00A81C49"/>
    <w:rsid w:val="00A859B9"/>
    <w:rsid w:val="00A9102F"/>
    <w:rsid w:val="00A94ECC"/>
    <w:rsid w:val="00AA5A7E"/>
    <w:rsid w:val="00AA5ECF"/>
    <w:rsid w:val="00AA6B98"/>
    <w:rsid w:val="00AA7C95"/>
    <w:rsid w:val="00AB0838"/>
    <w:rsid w:val="00AB09B9"/>
    <w:rsid w:val="00AB47E1"/>
    <w:rsid w:val="00AB588A"/>
    <w:rsid w:val="00AB5C64"/>
    <w:rsid w:val="00AC22C9"/>
    <w:rsid w:val="00AD0DA0"/>
    <w:rsid w:val="00AD38B7"/>
    <w:rsid w:val="00AE33F3"/>
    <w:rsid w:val="00AE4659"/>
    <w:rsid w:val="00AE5A80"/>
    <w:rsid w:val="00AE727E"/>
    <w:rsid w:val="00AF541B"/>
    <w:rsid w:val="00B023F2"/>
    <w:rsid w:val="00B02B25"/>
    <w:rsid w:val="00B03FBB"/>
    <w:rsid w:val="00B11031"/>
    <w:rsid w:val="00B11469"/>
    <w:rsid w:val="00B13D0B"/>
    <w:rsid w:val="00B17FE3"/>
    <w:rsid w:val="00B20D58"/>
    <w:rsid w:val="00B211FC"/>
    <w:rsid w:val="00B254C4"/>
    <w:rsid w:val="00B264A8"/>
    <w:rsid w:val="00B278F1"/>
    <w:rsid w:val="00B347D0"/>
    <w:rsid w:val="00B4184C"/>
    <w:rsid w:val="00B436B2"/>
    <w:rsid w:val="00B452CF"/>
    <w:rsid w:val="00B505C0"/>
    <w:rsid w:val="00B53F2F"/>
    <w:rsid w:val="00B56CA6"/>
    <w:rsid w:val="00B5742F"/>
    <w:rsid w:val="00B61861"/>
    <w:rsid w:val="00B619E0"/>
    <w:rsid w:val="00B71AA5"/>
    <w:rsid w:val="00B75A4E"/>
    <w:rsid w:val="00B910D3"/>
    <w:rsid w:val="00B9516B"/>
    <w:rsid w:val="00BB1B99"/>
    <w:rsid w:val="00BB3286"/>
    <w:rsid w:val="00BC110A"/>
    <w:rsid w:val="00BC3134"/>
    <w:rsid w:val="00BC48B2"/>
    <w:rsid w:val="00BC4FEA"/>
    <w:rsid w:val="00BC7011"/>
    <w:rsid w:val="00BD13AE"/>
    <w:rsid w:val="00BD1BD4"/>
    <w:rsid w:val="00BD211C"/>
    <w:rsid w:val="00BD246E"/>
    <w:rsid w:val="00BD424C"/>
    <w:rsid w:val="00BD5E38"/>
    <w:rsid w:val="00BE01C5"/>
    <w:rsid w:val="00BE25B0"/>
    <w:rsid w:val="00BE4F0E"/>
    <w:rsid w:val="00BE5E14"/>
    <w:rsid w:val="00BF376E"/>
    <w:rsid w:val="00BF3A84"/>
    <w:rsid w:val="00BF7E4F"/>
    <w:rsid w:val="00C01290"/>
    <w:rsid w:val="00C01DE7"/>
    <w:rsid w:val="00C0343D"/>
    <w:rsid w:val="00C04210"/>
    <w:rsid w:val="00C056BC"/>
    <w:rsid w:val="00C06C3F"/>
    <w:rsid w:val="00C06E16"/>
    <w:rsid w:val="00C1509E"/>
    <w:rsid w:val="00C24AB0"/>
    <w:rsid w:val="00C26422"/>
    <w:rsid w:val="00C30222"/>
    <w:rsid w:val="00C33300"/>
    <w:rsid w:val="00C33D2B"/>
    <w:rsid w:val="00C45D01"/>
    <w:rsid w:val="00C464F4"/>
    <w:rsid w:val="00C5177E"/>
    <w:rsid w:val="00C51D81"/>
    <w:rsid w:val="00C5282F"/>
    <w:rsid w:val="00C56026"/>
    <w:rsid w:val="00C60B0F"/>
    <w:rsid w:val="00C61162"/>
    <w:rsid w:val="00C63E76"/>
    <w:rsid w:val="00C66216"/>
    <w:rsid w:val="00C71BF1"/>
    <w:rsid w:val="00C74EC3"/>
    <w:rsid w:val="00C805B8"/>
    <w:rsid w:val="00C8263B"/>
    <w:rsid w:val="00C83111"/>
    <w:rsid w:val="00C86267"/>
    <w:rsid w:val="00C91540"/>
    <w:rsid w:val="00C97E08"/>
    <w:rsid w:val="00CA40C8"/>
    <w:rsid w:val="00CA55E3"/>
    <w:rsid w:val="00CB4CEE"/>
    <w:rsid w:val="00CB4F65"/>
    <w:rsid w:val="00CB72DF"/>
    <w:rsid w:val="00CC0753"/>
    <w:rsid w:val="00CC0F1C"/>
    <w:rsid w:val="00CC7090"/>
    <w:rsid w:val="00CD18D4"/>
    <w:rsid w:val="00CD2DE4"/>
    <w:rsid w:val="00CD43EB"/>
    <w:rsid w:val="00CD4DE1"/>
    <w:rsid w:val="00CE09CA"/>
    <w:rsid w:val="00CE3765"/>
    <w:rsid w:val="00CE61D7"/>
    <w:rsid w:val="00CF04B4"/>
    <w:rsid w:val="00CF1FC8"/>
    <w:rsid w:val="00CF3937"/>
    <w:rsid w:val="00CF590C"/>
    <w:rsid w:val="00D034A4"/>
    <w:rsid w:val="00D04176"/>
    <w:rsid w:val="00D05925"/>
    <w:rsid w:val="00D0594D"/>
    <w:rsid w:val="00D06CC0"/>
    <w:rsid w:val="00D14038"/>
    <w:rsid w:val="00D26399"/>
    <w:rsid w:val="00D364C6"/>
    <w:rsid w:val="00D44BE1"/>
    <w:rsid w:val="00D45106"/>
    <w:rsid w:val="00D476DE"/>
    <w:rsid w:val="00D557DE"/>
    <w:rsid w:val="00D5640F"/>
    <w:rsid w:val="00D56FC9"/>
    <w:rsid w:val="00D654A0"/>
    <w:rsid w:val="00D67CF2"/>
    <w:rsid w:val="00D704AD"/>
    <w:rsid w:val="00D73B29"/>
    <w:rsid w:val="00D743B1"/>
    <w:rsid w:val="00D776CA"/>
    <w:rsid w:val="00D80237"/>
    <w:rsid w:val="00D80A9B"/>
    <w:rsid w:val="00D81478"/>
    <w:rsid w:val="00D82745"/>
    <w:rsid w:val="00D828A5"/>
    <w:rsid w:val="00D90FC8"/>
    <w:rsid w:val="00D92316"/>
    <w:rsid w:val="00D9258A"/>
    <w:rsid w:val="00D9508C"/>
    <w:rsid w:val="00DA1B18"/>
    <w:rsid w:val="00DA4754"/>
    <w:rsid w:val="00DA7120"/>
    <w:rsid w:val="00DB0E62"/>
    <w:rsid w:val="00DB42C8"/>
    <w:rsid w:val="00DB736E"/>
    <w:rsid w:val="00DC002F"/>
    <w:rsid w:val="00DC0D23"/>
    <w:rsid w:val="00DC15A8"/>
    <w:rsid w:val="00DC2100"/>
    <w:rsid w:val="00DC32A7"/>
    <w:rsid w:val="00DC4879"/>
    <w:rsid w:val="00DC5A9C"/>
    <w:rsid w:val="00DC6E1D"/>
    <w:rsid w:val="00DD003B"/>
    <w:rsid w:val="00DD72A2"/>
    <w:rsid w:val="00DD72E8"/>
    <w:rsid w:val="00DD732A"/>
    <w:rsid w:val="00DF09AB"/>
    <w:rsid w:val="00DF1F95"/>
    <w:rsid w:val="00DF22EE"/>
    <w:rsid w:val="00DF2B4D"/>
    <w:rsid w:val="00DF3C65"/>
    <w:rsid w:val="00DF5D7E"/>
    <w:rsid w:val="00DF6623"/>
    <w:rsid w:val="00E0000D"/>
    <w:rsid w:val="00E13730"/>
    <w:rsid w:val="00E146D3"/>
    <w:rsid w:val="00E14B8C"/>
    <w:rsid w:val="00E20348"/>
    <w:rsid w:val="00E317C7"/>
    <w:rsid w:val="00E32AFB"/>
    <w:rsid w:val="00E33BB0"/>
    <w:rsid w:val="00E37329"/>
    <w:rsid w:val="00E40139"/>
    <w:rsid w:val="00E40BDE"/>
    <w:rsid w:val="00E41768"/>
    <w:rsid w:val="00E425E3"/>
    <w:rsid w:val="00E455A7"/>
    <w:rsid w:val="00E5316B"/>
    <w:rsid w:val="00E5343A"/>
    <w:rsid w:val="00E55CC6"/>
    <w:rsid w:val="00E55F5F"/>
    <w:rsid w:val="00E8124C"/>
    <w:rsid w:val="00E842A5"/>
    <w:rsid w:val="00E9169C"/>
    <w:rsid w:val="00E953F8"/>
    <w:rsid w:val="00E959D2"/>
    <w:rsid w:val="00EA390F"/>
    <w:rsid w:val="00EA401D"/>
    <w:rsid w:val="00EA58F6"/>
    <w:rsid w:val="00EB2453"/>
    <w:rsid w:val="00EB2B38"/>
    <w:rsid w:val="00EB34AF"/>
    <w:rsid w:val="00EB4F44"/>
    <w:rsid w:val="00EB765C"/>
    <w:rsid w:val="00EC3C5A"/>
    <w:rsid w:val="00EC4BE3"/>
    <w:rsid w:val="00EC5423"/>
    <w:rsid w:val="00EC7168"/>
    <w:rsid w:val="00ED4B4E"/>
    <w:rsid w:val="00ED6626"/>
    <w:rsid w:val="00ED7D8F"/>
    <w:rsid w:val="00EE11A0"/>
    <w:rsid w:val="00EE260B"/>
    <w:rsid w:val="00EE4234"/>
    <w:rsid w:val="00EE4485"/>
    <w:rsid w:val="00EE4F06"/>
    <w:rsid w:val="00EF0D00"/>
    <w:rsid w:val="00F0055D"/>
    <w:rsid w:val="00F024C1"/>
    <w:rsid w:val="00F0402F"/>
    <w:rsid w:val="00F04DA4"/>
    <w:rsid w:val="00F058F5"/>
    <w:rsid w:val="00F06455"/>
    <w:rsid w:val="00F11406"/>
    <w:rsid w:val="00F1390C"/>
    <w:rsid w:val="00F156B9"/>
    <w:rsid w:val="00F16C55"/>
    <w:rsid w:val="00F16D5A"/>
    <w:rsid w:val="00F17364"/>
    <w:rsid w:val="00F22866"/>
    <w:rsid w:val="00F22EE3"/>
    <w:rsid w:val="00F23498"/>
    <w:rsid w:val="00F2678F"/>
    <w:rsid w:val="00F27F95"/>
    <w:rsid w:val="00F30FD6"/>
    <w:rsid w:val="00F310E8"/>
    <w:rsid w:val="00F43B45"/>
    <w:rsid w:val="00F43B48"/>
    <w:rsid w:val="00F50BF4"/>
    <w:rsid w:val="00F5198E"/>
    <w:rsid w:val="00F56139"/>
    <w:rsid w:val="00F6038E"/>
    <w:rsid w:val="00F61369"/>
    <w:rsid w:val="00F62813"/>
    <w:rsid w:val="00F64148"/>
    <w:rsid w:val="00F76E02"/>
    <w:rsid w:val="00F77E2D"/>
    <w:rsid w:val="00F84A0D"/>
    <w:rsid w:val="00F85B57"/>
    <w:rsid w:val="00F85BAC"/>
    <w:rsid w:val="00F87FEA"/>
    <w:rsid w:val="00F960AF"/>
    <w:rsid w:val="00F96246"/>
    <w:rsid w:val="00FA5E68"/>
    <w:rsid w:val="00FA6A3D"/>
    <w:rsid w:val="00FA6D3F"/>
    <w:rsid w:val="00FB3467"/>
    <w:rsid w:val="00FB56BD"/>
    <w:rsid w:val="00FC03D5"/>
    <w:rsid w:val="00FC2827"/>
    <w:rsid w:val="00FC2866"/>
    <w:rsid w:val="00FC6059"/>
    <w:rsid w:val="00FC7FC0"/>
    <w:rsid w:val="00FD4D9D"/>
    <w:rsid w:val="00FD55B9"/>
    <w:rsid w:val="00FE23CE"/>
    <w:rsid w:val="00FE4BDC"/>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32D5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 w:type="character" w:styleId="Kommentarzeichen">
    <w:name w:val="annotation reference"/>
    <w:basedOn w:val="Absatz-Standardschriftart"/>
    <w:rsid w:val="00B75A4E"/>
    <w:rPr>
      <w:sz w:val="16"/>
      <w:szCs w:val="16"/>
    </w:rPr>
  </w:style>
  <w:style w:type="paragraph" w:styleId="Kommentartext">
    <w:name w:val="annotation text"/>
    <w:basedOn w:val="Standard"/>
    <w:link w:val="KommentartextZchn"/>
    <w:rsid w:val="00B75A4E"/>
    <w:rPr>
      <w:sz w:val="20"/>
      <w:szCs w:val="20"/>
    </w:rPr>
  </w:style>
  <w:style w:type="character" w:customStyle="1" w:styleId="KommentartextZchn">
    <w:name w:val="Kommentartext Zchn"/>
    <w:basedOn w:val="Absatz-Standardschriftart"/>
    <w:link w:val="Kommentartext"/>
    <w:rsid w:val="00B75A4E"/>
  </w:style>
  <w:style w:type="paragraph" w:styleId="Kommentarthema">
    <w:name w:val="annotation subject"/>
    <w:basedOn w:val="Kommentartext"/>
    <w:next w:val="Kommentartext"/>
    <w:link w:val="KommentarthemaZchn"/>
    <w:rsid w:val="00B75A4E"/>
    <w:rPr>
      <w:b/>
      <w:bCs/>
    </w:rPr>
  </w:style>
  <w:style w:type="character" w:customStyle="1" w:styleId="KommentarthemaZchn">
    <w:name w:val="Kommentarthema Zchn"/>
    <w:basedOn w:val="KommentartextZchn"/>
    <w:link w:val="Kommentarthema"/>
    <w:rsid w:val="00B7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F81F9615.dotm</Template>
  <TotalTime>0</TotalTime>
  <Pages>3</Pages>
  <Words>680</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2019-12-09T09:55:00Z</dcterms:created>
  <dcterms:modified xsi:type="dcterms:W3CDTF">2019-12-09T09:55:00Z</dcterms:modified>
</cp:coreProperties>
</file>